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E69" w:rsidRPr="00085CA3" w:rsidRDefault="007D0E69" w:rsidP="007D0E69">
      <w:pPr>
        <w:suppressAutoHyphens/>
        <w:jc w:val="center"/>
        <w:rPr>
          <w:rFonts w:ascii="Times New Roman" w:hAnsi="Times New Roman"/>
          <w:color w:val="auto"/>
          <w:sz w:val="28"/>
        </w:rPr>
      </w:pPr>
      <w:r w:rsidRPr="00085CA3">
        <w:rPr>
          <w:rFonts w:ascii="Times New Roman" w:hAnsi="Times New Roman"/>
          <w:color w:val="auto"/>
          <w:sz w:val="28"/>
        </w:rPr>
        <w:t>ПОЯСНИТЕЛЬНАЯ ЗАПИСКА</w:t>
      </w:r>
    </w:p>
    <w:p w:rsidR="00085CA3" w:rsidRPr="00085CA3" w:rsidRDefault="00085CA3" w:rsidP="00085CA3">
      <w:pPr>
        <w:suppressAutoHyphens/>
        <w:jc w:val="center"/>
        <w:rPr>
          <w:rFonts w:ascii="Times New Roman" w:hAnsi="Times New Roman"/>
          <w:color w:val="auto"/>
          <w:sz w:val="28"/>
        </w:rPr>
      </w:pPr>
      <w:r w:rsidRPr="00085CA3">
        <w:rPr>
          <w:rFonts w:ascii="Times New Roman" w:hAnsi="Times New Roman"/>
          <w:color w:val="auto"/>
          <w:sz w:val="28"/>
        </w:rPr>
        <w:t xml:space="preserve">к годовому отчету о реализации муниципальной программы </w:t>
      </w:r>
    </w:p>
    <w:p w:rsidR="00085CA3" w:rsidRPr="00085CA3" w:rsidRDefault="00085CA3" w:rsidP="00085CA3">
      <w:pPr>
        <w:suppressAutoHyphens/>
        <w:jc w:val="center"/>
        <w:rPr>
          <w:rFonts w:ascii="Times New Roman" w:hAnsi="Times New Roman"/>
          <w:color w:val="auto"/>
          <w:sz w:val="28"/>
        </w:rPr>
      </w:pPr>
      <w:r w:rsidRPr="00085CA3">
        <w:rPr>
          <w:rFonts w:ascii="Times New Roman" w:hAnsi="Times New Roman"/>
          <w:color w:val="auto"/>
          <w:sz w:val="28"/>
        </w:rPr>
        <w:t>«Формирование современной городской среды на 2018-2026 годы» за 2024 год</w:t>
      </w:r>
    </w:p>
    <w:p w:rsidR="007D0E69" w:rsidRDefault="007D0E69" w:rsidP="00B77D41">
      <w:pPr>
        <w:ind w:firstLine="709"/>
        <w:jc w:val="both"/>
        <w:rPr>
          <w:rFonts w:ascii="Times New Roman" w:hAnsi="Times New Roman"/>
          <w:color w:val="auto"/>
          <w:sz w:val="28"/>
        </w:rPr>
      </w:pPr>
    </w:p>
    <w:p w:rsidR="00B77D41" w:rsidRPr="00794161" w:rsidRDefault="00085CA3" w:rsidP="00085CA3">
      <w:pPr>
        <w:pStyle w:val="a6"/>
        <w:suppressLineNumbers/>
        <w:suppressAutoHyphens/>
        <w:ind w:firstLine="709"/>
        <w:jc w:val="both"/>
        <w:rPr>
          <w:rFonts w:ascii="Times New Roman" w:eastAsia="Calibri" w:hAnsi="Times New Roman" w:cs="Times New Roman"/>
          <w:sz w:val="28"/>
          <w:szCs w:val="28"/>
        </w:rPr>
      </w:pPr>
      <w:r w:rsidRPr="00085CA3">
        <w:rPr>
          <w:rFonts w:ascii="Times New Roman" w:eastAsia="Calibri" w:hAnsi="Times New Roman" w:cs="Times New Roman"/>
          <w:sz w:val="28"/>
          <w:szCs w:val="28"/>
        </w:rPr>
        <w:t xml:space="preserve">В рамках реализации муниципальной программы «Формирование современной городской </w:t>
      </w:r>
      <w:r>
        <w:rPr>
          <w:rFonts w:ascii="Times New Roman" w:eastAsia="Calibri" w:hAnsi="Times New Roman" w:cs="Times New Roman"/>
          <w:sz w:val="28"/>
          <w:szCs w:val="28"/>
        </w:rPr>
        <w:t>среды на 2018-2026</w:t>
      </w:r>
      <w:r w:rsidRPr="00085CA3">
        <w:rPr>
          <w:rFonts w:ascii="Times New Roman" w:eastAsia="Calibri" w:hAnsi="Times New Roman" w:cs="Times New Roman"/>
          <w:sz w:val="28"/>
          <w:szCs w:val="28"/>
        </w:rPr>
        <w:t xml:space="preserve"> годы» за 2024 год выполнены работы по</w:t>
      </w:r>
      <w:r>
        <w:rPr>
          <w:rFonts w:ascii="Times New Roman" w:eastAsia="Calibri" w:hAnsi="Times New Roman" w:cs="Times New Roman"/>
          <w:sz w:val="28"/>
          <w:szCs w:val="28"/>
        </w:rPr>
        <w:t xml:space="preserve"> </w:t>
      </w:r>
      <w:r w:rsidR="00B77D41">
        <w:rPr>
          <w:rFonts w:ascii="Times New Roman" w:hAnsi="Times New Roman"/>
          <w:sz w:val="28"/>
        </w:rPr>
        <w:t xml:space="preserve">благоустройству 11 дворовых территорий: осуществлен ремонт </w:t>
      </w:r>
      <w:r w:rsidR="0042223D">
        <w:rPr>
          <w:rFonts w:ascii="Times New Roman" w:hAnsi="Times New Roman"/>
          <w:sz w:val="28"/>
        </w:rPr>
        <w:t xml:space="preserve">на 9 дворовых проездах, на 5 дворах выполнено устройство пешеходных дорожек, выполнены работы по </w:t>
      </w:r>
      <w:r w:rsidR="0042223D" w:rsidRPr="00794161">
        <w:rPr>
          <w:rFonts w:ascii="Times New Roman" w:hAnsi="Times New Roman"/>
          <w:sz w:val="28"/>
        </w:rPr>
        <w:t>обеспечению освещения на 1 дворе, на 10 дворах установлены скамейки и урны, на 9 дворах выполнено устройство  игрового и спортивного оборудования. Все работы выполнены на общую сумму 13 970 192,17 руб.,</w:t>
      </w:r>
      <w:r w:rsidR="002C6125" w:rsidRPr="00794161">
        <w:rPr>
          <w:rFonts w:ascii="Times New Roman" w:hAnsi="Times New Roman"/>
          <w:sz w:val="28"/>
        </w:rPr>
        <w:t xml:space="preserve"> из которых 11 130 614, 26</w:t>
      </w:r>
      <w:r w:rsidR="0042223D" w:rsidRPr="00794161">
        <w:rPr>
          <w:rFonts w:ascii="Times New Roman" w:hAnsi="Times New Roman"/>
          <w:sz w:val="28"/>
        </w:rPr>
        <w:t xml:space="preserve"> руб. составляют средства из федерального бюджета, 585 821,74 руб. краевого бюджета, местного бюджета 69</w:t>
      </w:r>
      <w:r w:rsidR="002C6125" w:rsidRPr="00794161">
        <w:rPr>
          <w:rFonts w:ascii="Times New Roman" w:hAnsi="Times New Roman"/>
          <w:sz w:val="28"/>
        </w:rPr>
        <w:t>2 175, 74 руб. и средств собственников жилых помещений 1 561 580,44 руб.</w:t>
      </w:r>
    </w:p>
    <w:p w:rsidR="00B77D41" w:rsidRPr="00794161" w:rsidRDefault="0054124A" w:rsidP="00984F8F">
      <w:pPr>
        <w:ind w:firstLine="709"/>
        <w:jc w:val="both"/>
        <w:rPr>
          <w:rFonts w:ascii="Times New Roman" w:hAnsi="Times New Roman"/>
          <w:color w:val="auto"/>
          <w:sz w:val="28"/>
        </w:rPr>
      </w:pPr>
      <w:r w:rsidRPr="00794161">
        <w:rPr>
          <w:rFonts w:ascii="Times New Roman" w:hAnsi="Times New Roman"/>
          <w:color w:val="auto"/>
          <w:sz w:val="28"/>
        </w:rPr>
        <w:t xml:space="preserve">Общий размер субсидии на благоустройство дворов составил 12 408 611,74 руб. </w:t>
      </w:r>
    </w:p>
    <w:p w:rsidR="001B27EA" w:rsidRPr="00794161" w:rsidRDefault="0054124A" w:rsidP="00984F8F">
      <w:pPr>
        <w:ind w:firstLine="709"/>
        <w:jc w:val="both"/>
        <w:rPr>
          <w:rFonts w:ascii="Times New Roman" w:hAnsi="Times New Roman"/>
          <w:color w:val="auto"/>
          <w:sz w:val="28"/>
        </w:rPr>
      </w:pPr>
      <w:r w:rsidRPr="00794161">
        <w:rPr>
          <w:rFonts w:ascii="Times New Roman" w:hAnsi="Times New Roman"/>
          <w:color w:val="auto"/>
          <w:sz w:val="28"/>
        </w:rPr>
        <w:t>В рамках Программы выполнено благоустройство общественной территории - Бульвар Андреева (ул. Андреева на участке от ул. Школьная до ул. Кирова).</w:t>
      </w:r>
      <w:r w:rsidR="001B27EA" w:rsidRPr="00794161">
        <w:rPr>
          <w:rFonts w:ascii="Times New Roman" w:hAnsi="Times New Roman"/>
          <w:color w:val="auto"/>
          <w:sz w:val="28"/>
        </w:rPr>
        <w:t xml:space="preserve"> Общая сумма работ составляет 22 740 631,34, из которых:  20 398 510, 39 руб. из средств федерального бюджета, 1 073 605,69 руб. из средств краевого бюджета и </w:t>
      </w:r>
      <w:r w:rsidR="00A94596" w:rsidRPr="00794161">
        <w:rPr>
          <w:rFonts w:ascii="Times New Roman" w:hAnsi="Times New Roman"/>
          <w:color w:val="auto"/>
          <w:sz w:val="28"/>
        </w:rPr>
        <w:t>1 268 515,26</w:t>
      </w:r>
      <w:r w:rsidR="001B27EA" w:rsidRPr="00794161">
        <w:rPr>
          <w:rFonts w:ascii="Times New Roman" w:hAnsi="Times New Roman"/>
          <w:color w:val="auto"/>
          <w:sz w:val="28"/>
        </w:rPr>
        <w:t xml:space="preserve"> руб. из средств местного бюджета.</w:t>
      </w:r>
      <w:r w:rsidR="000A23DD" w:rsidRPr="00794161">
        <w:rPr>
          <w:rFonts w:ascii="Times New Roman" w:hAnsi="Times New Roman"/>
          <w:color w:val="auto"/>
          <w:sz w:val="28"/>
        </w:rPr>
        <w:t xml:space="preserve"> Для реализации </w:t>
      </w:r>
      <w:r w:rsidR="00240B36" w:rsidRPr="00794161">
        <w:rPr>
          <w:rFonts w:ascii="Times New Roman" w:hAnsi="Times New Roman"/>
          <w:color w:val="auto"/>
          <w:sz w:val="28"/>
        </w:rPr>
        <w:t xml:space="preserve">комплексного </w:t>
      </w:r>
      <w:r w:rsidR="000A23DD" w:rsidRPr="00794161">
        <w:rPr>
          <w:rFonts w:ascii="Times New Roman" w:hAnsi="Times New Roman"/>
          <w:color w:val="auto"/>
          <w:sz w:val="28"/>
        </w:rPr>
        <w:t xml:space="preserve">проекта благоустройства </w:t>
      </w:r>
      <w:r w:rsidR="00240B36" w:rsidRPr="00794161">
        <w:rPr>
          <w:rFonts w:ascii="Times New Roman" w:hAnsi="Times New Roman"/>
          <w:color w:val="auto"/>
          <w:sz w:val="28"/>
        </w:rPr>
        <w:t xml:space="preserve">данного </w:t>
      </w:r>
      <w:r w:rsidR="000A23DD" w:rsidRPr="00794161">
        <w:rPr>
          <w:rFonts w:ascii="Times New Roman" w:hAnsi="Times New Roman"/>
          <w:color w:val="auto"/>
          <w:sz w:val="28"/>
        </w:rPr>
        <w:t xml:space="preserve">общественного пространства </w:t>
      </w:r>
      <w:r w:rsidR="00240B36" w:rsidRPr="00794161">
        <w:rPr>
          <w:rFonts w:ascii="Times New Roman" w:hAnsi="Times New Roman"/>
          <w:color w:val="auto"/>
          <w:sz w:val="28"/>
        </w:rPr>
        <w:t xml:space="preserve">дополнительно выделены средства на сумму </w:t>
      </w:r>
      <w:r w:rsidR="00085CA3" w:rsidRPr="00794161">
        <w:rPr>
          <w:rFonts w:ascii="Times New Roman" w:hAnsi="Times New Roman"/>
          <w:color w:val="auto"/>
          <w:sz w:val="28"/>
        </w:rPr>
        <w:t xml:space="preserve">3 268 914,38 </w:t>
      </w:r>
      <w:r w:rsidR="00240B36" w:rsidRPr="00794161">
        <w:rPr>
          <w:rFonts w:ascii="Times New Roman" w:hAnsi="Times New Roman"/>
          <w:color w:val="auto"/>
          <w:sz w:val="28"/>
        </w:rPr>
        <w:t>ру</w:t>
      </w:r>
      <w:r w:rsidR="002E6989" w:rsidRPr="00794161">
        <w:rPr>
          <w:rFonts w:ascii="Times New Roman" w:hAnsi="Times New Roman"/>
          <w:color w:val="auto"/>
          <w:sz w:val="28"/>
        </w:rPr>
        <w:t xml:space="preserve">б. из средств местного бюджета, из которых выполнены работы по устройству брусчатки, </w:t>
      </w:r>
      <w:r w:rsidR="0003280A" w:rsidRPr="00794161">
        <w:rPr>
          <w:rFonts w:ascii="Times New Roman" w:hAnsi="Times New Roman"/>
          <w:color w:val="auto"/>
          <w:sz w:val="28"/>
        </w:rPr>
        <w:t>устройство диван – качелей.</w:t>
      </w:r>
      <w:r w:rsidR="002E6989" w:rsidRPr="00794161">
        <w:rPr>
          <w:rFonts w:ascii="Times New Roman" w:hAnsi="Times New Roman"/>
          <w:color w:val="auto"/>
          <w:sz w:val="28"/>
        </w:rPr>
        <w:t xml:space="preserve"> </w:t>
      </w:r>
    </w:p>
    <w:p w:rsidR="002649F0" w:rsidRPr="00794161" w:rsidRDefault="000A23DD" w:rsidP="00984F8F">
      <w:pPr>
        <w:autoSpaceDE w:val="0"/>
        <w:autoSpaceDN w:val="0"/>
        <w:adjustRightInd w:val="0"/>
        <w:ind w:firstLine="709"/>
        <w:jc w:val="both"/>
        <w:rPr>
          <w:rFonts w:ascii="Times New Roman" w:hAnsi="Times New Roman"/>
          <w:color w:val="auto"/>
          <w:sz w:val="28"/>
        </w:rPr>
      </w:pPr>
      <w:r w:rsidRPr="00794161">
        <w:rPr>
          <w:rFonts w:ascii="Times New Roman" w:hAnsi="Times New Roman"/>
          <w:color w:val="auto"/>
          <w:sz w:val="28"/>
        </w:rPr>
        <w:t xml:space="preserve">По </w:t>
      </w:r>
      <w:r w:rsidR="00FB221A" w:rsidRPr="00794161">
        <w:rPr>
          <w:rFonts w:ascii="Times New Roman" w:hAnsi="Times New Roman"/>
          <w:color w:val="auto"/>
          <w:sz w:val="28"/>
        </w:rPr>
        <w:t xml:space="preserve">реализации мероприятия по поддержке местных инициатив  на придомовой территории многоквартирных домов по ул. Ленина, д. 38, ул. Ленина, д. 38а, ул. Ленина, д. 40, ул. Чапаева, д. 8 выполнены работы по созданию безопасной и комфортной зоны с устройством игрового и спортивного оборудования, устройство парковочных мест и пешеходных дорожек. Для реализации проекта </w:t>
      </w:r>
      <w:r w:rsidR="002649F0" w:rsidRPr="00794161">
        <w:rPr>
          <w:rFonts w:ascii="Times New Roman" w:hAnsi="Times New Roman"/>
          <w:color w:val="auto"/>
          <w:sz w:val="28"/>
        </w:rPr>
        <w:t>из средств краевого и местного бюджетов израсходовано 3 300 000,00 руб.</w:t>
      </w:r>
    </w:p>
    <w:p w:rsidR="00BB0437" w:rsidRPr="00794161" w:rsidRDefault="00BB0437" w:rsidP="00984F8F">
      <w:pPr>
        <w:autoSpaceDE w:val="0"/>
        <w:autoSpaceDN w:val="0"/>
        <w:adjustRightInd w:val="0"/>
        <w:ind w:firstLine="709"/>
        <w:jc w:val="both"/>
        <w:rPr>
          <w:rFonts w:ascii="Times New Roman" w:hAnsi="Times New Roman"/>
          <w:color w:val="auto"/>
          <w:sz w:val="28"/>
        </w:rPr>
      </w:pPr>
      <w:r w:rsidRPr="00794161">
        <w:rPr>
          <w:rFonts w:ascii="Times New Roman" w:hAnsi="Times New Roman"/>
          <w:color w:val="auto"/>
          <w:sz w:val="28"/>
        </w:rPr>
        <w:t xml:space="preserve">В связи с победой Администрации ЗАТО г. Железногорск во Всероссийском конкурсе по отбору лучших проектов создания комфортной городской среды, на реализацию проекта </w:t>
      </w:r>
      <w:r w:rsidR="006E07F6" w:rsidRPr="00794161">
        <w:rPr>
          <w:rFonts w:ascii="Times New Roman" w:hAnsi="Times New Roman"/>
          <w:color w:val="auto"/>
          <w:sz w:val="28"/>
        </w:rPr>
        <w:t xml:space="preserve">"Общественная территория Пляж (прилегающая к городскому озеру г. Железногорск, объединенная с западной частью парка им. С.М. Кирова) </w:t>
      </w:r>
      <w:r w:rsidRPr="00794161">
        <w:rPr>
          <w:rFonts w:ascii="Times New Roman" w:hAnsi="Times New Roman"/>
          <w:color w:val="auto"/>
          <w:sz w:val="28"/>
        </w:rPr>
        <w:t>из федерального бюджета выделена сумма в разм</w:t>
      </w:r>
      <w:r w:rsidR="004E3BF2" w:rsidRPr="00794161">
        <w:rPr>
          <w:rFonts w:ascii="Times New Roman" w:hAnsi="Times New Roman"/>
          <w:color w:val="auto"/>
          <w:sz w:val="28"/>
        </w:rPr>
        <w:t>ере  98 705 504, 7</w:t>
      </w:r>
      <w:r w:rsidR="00E526DE" w:rsidRPr="00794161">
        <w:rPr>
          <w:rFonts w:ascii="Times New Roman" w:hAnsi="Times New Roman"/>
          <w:color w:val="auto"/>
          <w:sz w:val="28"/>
        </w:rPr>
        <w:t>0 руб.</w:t>
      </w:r>
      <w:r w:rsidR="004E3BF2" w:rsidRPr="00794161">
        <w:rPr>
          <w:rFonts w:ascii="Times New Roman" w:hAnsi="Times New Roman"/>
          <w:color w:val="auto"/>
          <w:sz w:val="28"/>
        </w:rPr>
        <w:t xml:space="preserve">, 997 025,30 руб. из средств краевого бюджета и 5 300 000,00 </w:t>
      </w:r>
      <w:r w:rsidR="00E526DE" w:rsidRPr="00794161">
        <w:rPr>
          <w:rFonts w:ascii="Times New Roman" w:hAnsi="Times New Roman"/>
          <w:color w:val="auto"/>
          <w:sz w:val="28"/>
        </w:rPr>
        <w:t xml:space="preserve">руб. за счет местного бюджета. </w:t>
      </w:r>
    </w:p>
    <w:p w:rsidR="002649F0" w:rsidRPr="00794161" w:rsidRDefault="00085CA3" w:rsidP="002649F0">
      <w:pPr>
        <w:autoSpaceDE w:val="0"/>
        <w:autoSpaceDN w:val="0"/>
        <w:adjustRightInd w:val="0"/>
        <w:ind w:firstLine="709"/>
        <w:jc w:val="both"/>
        <w:rPr>
          <w:rFonts w:ascii="Times New Roman" w:hAnsi="Times New Roman"/>
          <w:color w:val="auto"/>
          <w:sz w:val="28"/>
        </w:rPr>
      </w:pPr>
      <w:r w:rsidRPr="00794161">
        <w:rPr>
          <w:rFonts w:ascii="Times New Roman" w:hAnsi="Times New Roman"/>
          <w:color w:val="auto"/>
          <w:sz w:val="28"/>
        </w:rPr>
        <w:t>Выполнены</w:t>
      </w:r>
      <w:r w:rsidR="00FB221A" w:rsidRPr="00794161">
        <w:rPr>
          <w:rFonts w:ascii="Times New Roman" w:hAnsi="Times New Roman"/>
          <w:color w:val="auto"/>
          <w:sz w:val="28"/>
        </w:rPr>
        <w:t xml:space="preserve"> работы по комплексному благоустройству улицы Ленина (Территория пешеходных тротуаров и общественных пространств по ул. Ленина от пересечения с ул. Парковой до пересечения с ул. Андреева (с захватом ул. Андреева), а также благоустройство общественной территории: </w:t>
      </w:r>
      <w:r w:rsidR="00FB221A" w:rsidRPr="00794161">
        <w:rPr>
          <w:rFonts w:ascii="Times New Roman" w:hAnsi="Times New Roman"/>
          <w:color w:val="auto"/>
          <w:sz w:val="28"/>
        </w:rPr>
        <w:lastRenderedPageBreak/>
        <w:t xml:space="preserve">ЗАТО Железногорск, г. Железногорск, ул. Енисейская на участке от 1КПП до ул. Красноярская (въездная композиция "Красноярск-26") </w:t>
      </w:r>
      <w:r w:rsidR="0003280A" w:rsidRPr="00794161">
        <w:rPr>
          <w:rFonts w:ascii="Times New Roman" w:hAnsi="Times New Roman"/>
          <w:color w:val="auto"/>
          <w:sz w:val="28"/>
        </w:rPr>
        <w:t>Расходы на выполнение данных мероприятий составили 180</w:t>
      </w:r>
      <w:r w:rsidR="00A94596" w:rsidRPr="00794161">
        <w:rPr>
          <w:rFonts w:ascii="Times New Roman" w:hAnsi="Times New Roman"/>
          <w:color w:val="auto"/>
          <w:sz w:val="28"/>
        </w:rPr>
        <w:t> 341 444,53</w:t>
      </w:r>
      <w:r w:rsidR="0003280A" w:rsidRPr="00794161">
        <w:rPr>
          <w:rFonts w:ascii="Times New Roman" w:hAnsi="Times New Roman"/>
          <w:color w:val="auto"/>
          <w:sz w:val="28"/>
        </w:rPr>
        <w:t xml:space="preserve"> руб</w:t>
      </w:r>
      <w:r w:rsidR="002649F0" w:rsidRPr="00794161">
        <w:rPr>
          <w:rFonts w:ascii="Times New Roman" w:hAnsi="Times New Roman"/>
          <w:color w:val="auto"/>
          <w:sz w:val="28"/>
        </w:rPr>
        <w:t>.</w:t>
      </w:r>
      <w:r w:rsidR="0003280A" w:rsidRPr="00794161">
        <w:rPr>
          <w:rFonts w:ascii="Times New Roman" w:hAnsi="Times New Roman"/>
          <w:color w:val="auto"/>
          <w:sz w:val="28"/>
        </w:rPr>
        <w:t xml:space="preserve"> из</w:t>
      </w:r>
      <w:r w:rsidR="002649F0" w:rsidRPr="00794161">
        <w:rPr>
          <w:rFonts w:ascii="Times New Roman" w:hAnsi="Times New Roman"/>
          <w:color w:val="auto"/>
          <w:sz w:val="28"/>
        </w:rPr>
        <w:t xml:space="preserve"> средств</w:t>
      </w:r>
      <w:r w:rsidR="0003280A" w:rsidRPr="00794161">
        <w:rPr>
          <w:rFonts w:ascii="Times New Roman" w:hAnsi="Times New Roman"/>
          <w:color w:val="auto"/>
          <w:sz w:val="28"/>
        </w:rPr>
        <w:t xml:space="preserve"> краевого и местного бюджетов. При благоустройстве бульвара Ленина выполнен ремонт тротуаров, озеленение, замена светильников, установки малых архитектурных форм. При благоустройстве улицы Енисейская выполнено устройство забора, замена светильников уличного освещения, обновление озеленения. Расходы на разработку эскизного проекта, проектно-сметной документации, осуществление авторского надзора по благоустройству бульвара Ленина из средств местного бюджета составили 2 748 900,00 руб.</w:t>
      </w:r>
      <w:r w:rsidR="002649F0" w:rsidRPr="00794161">
        <w:rPr>
          <w:rFonts w:ascii="Times New Roman" w:hAnsi="Times New Roman"/>
          <w:color w:val="auto"/>
          <w:sz w:val="28"/>
        </w:rPr>
        <w:t xml:space="preserve"> За счет средств местного бюджета в размере 51 273,44 руб.</w:t>
      </w:r>
    </w:p>
    <w:p w:rsidR="0003280A" w:rsidRPr="00794161" w:rsidRDefault="002649F0" w:rsidP="002649F0">
      <w:pPr>
        <w:autoSpaceDE w:val="0"/>
        <w:autoSpaceDN w:val="0"/>
        <w:adjustRightInd w:val="0"/>
        <w:jc w:val="both"/>
        <w:rPr>
          <w:rFonts w:ascii="Times New Roman" w:hAnsi="Times New Roman"/>
          <w:color w:val="auto"/>
          <w:sz w:val="28"/>
        </w:rPr>
      </w:pPr>
      <w:r w:rsidRPr="00794161">
        <w:rPr>
          <w:rFonts w:ascii="Times New Roman" w:hAnsi="Times New Roman"/>
          <w:color w:val="auto"/>
          <w:sz w:val="28"/>
        </w:rPr>
        <w:t>выполнено о</w:t>
      </w:r>
      <w:r w:rsidR="0003280A" w:rsidRPr="00794161">
        <w:rPr>
          <w:rFonts w:ascii="Times New Roman" w:hAnsi="Times New Roman"/>
          <w:color w:val="auto"/>
          <w:sz w:val="28"/>
        </w:rPr>
        <w:t>беспечение технологического подключения к сетям электроснабжения</w:t>
      </w:r>
      <w:r w:rsidRPr="00794161">
        <w:rPr>
          <w:rFonts w:ascii="Times New Roman" w:hAnsi="Times New Roman"/>
          <w:color w:val="auto"/>
          <w:sz w:val="28"/>
        </w:rPr>
        <w:t xml:space="preserve"> оборудования</w:t>
      </w:r>
      <w:r w:rsidR="0003280A" w:rsidRPr="00794161">
        <w:rPr>
          <w:rFonts w:ascii="Times New Roman" w:hAnsi="Times New Roman"/>
          <w:color w:val="auto"/>
          <w:sz w:val="28"/>
        </w:rPr>
        <w:t xml:space="preserve"> видеонаблюдения для</w:t>
      </w:r>
      <w:r w:rsidRPr="00794161">
        <w:rPr>
          <w:rFonts w:ascii="Times New Roman" w:hAnsi="Times New Roman"/>
          <w:color w:val="auto"/>
          <w:sz w:val="28"/>
        </w:rPr>
        <w:t xml:space="preserve"> видеофиксации улицы Енисейская.</w:t>
      </w:r>
    </w:p>
    <w:p w:rsidR="00085CA3" w:rsidRPr="00794161" w:rsidRDefault="00085CA3" w:rsidP="00085CA3">
      <w:pPr>
        <w:pStyle w:val="a6"/>
        <w:suppressAutoHyphens/>
        <w:ind w:firstLine="709"/>
        <w:jc w:val="both"/>
        <w:rPr>
          <w:rFonts w:ascii="Times New Roman" w:eastAsia="Calibri" w:hAnsi="Times New Roman" w:cs="Times New Roman"/>
          <w:sz w:val="28"/>
          <w:szCs w:val="28"/>
        </w:rPr>
      </w:pPr>
      <w:r w:rsidRPr="00794161">
        <w:rPr>
          <w:rFonts w:ascii="Times New Roman" w:eastAsia="Calibri" w:hAnsi="Times New Roman" w:cs="Times New Roman"/>
          <w:sz w:val="28"/>
          <w:szCs w:val="28"/>
        </w:rPr>
        <w:t xml:space="preserve">Все вышесказанное позволяет судить о том, что цели, поставленные в программе и нашедшие свое отражение в виде мероприятий программы, </w:t>
      </w:r>
      <w:r w:rsidR="002649F0" w:rsidRPr="00794161">
        <w:rPr>
          <w:rFonts w:ascii="Times New Roman" w:eastAsia="Calibri" w:hAnsi="Times New Roman" w:cs="Times New Roman"/>
          <w:sz w:val="28"/>
          <w:szCs w:val="28"/>
        </w:rPr>
        <w:t xml:space="preserve">достигнуты. </w:t>
      </w:r>
    </w:p>
    <w:p w:rsidR="00085CA3" w:rsidRPr="00794161" w:rsidRDefault="00085CA3" w:rsidP="00C72D8C">
      <w:pPr>
        <w:autoSpaceDE w:val="0"/>
        <w:autoSpaceDN w:val="0"/>
        <w:adjustRightInd w:val="0"/>
        <w:ind w:firstLine="709"/>
        <w:jc w:val="both"/>
        <w:rPr>
          <w:rFonts w:ascii="Times New Roman" w:hAnsi="Times New Roman"/>
          <w:color w:val="auto"/>
          <w:sz w:val="28"/>
        </w:rPr>
      </w:pPr>
    </w:p>
    <w:p w:rsidR="00085CA3" w:rsidRPr="00794161"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r w:rsidRPr="00794161">
        <w:rPr>
          <w:rFonts w:ascii="Times New Roman" w:hAnsi="Times New Roman"/>
          <w:color w:val="auto"/>
          <w:sz w:val="28"/>
        </w:rPr>
        <w:t>Руководитель УГХ                                                Т.В. Синкина</w:t>
      </w: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2649F0" w:rsidRDefault="002649F0" w:rsidP="00C72D8C">
      <w:pPr>
        <w:autoSpaceDE w:val="0"/>
        <w:autoSpaceDN w:val="0"/>
        <w:adjustRightInd w:val="0"/>
        <w:ind w:firstLine="709"/>
        <w:jc w:val="both"/>
        <w:rPr>
          <w:rFonts w:ascii="Times New Roman" w:hAnsi="Times New Roman"/>
          <w:color w:val="auto"/>
          <w:sz w:val="28"/>
        </w:rPr>
      </w:pPr>
    </w:p>
    <w:p w:rsidR="00085CA3" w:rsidRDefault="00085CA3" w:rsidP="00C72D8C">
      <w:pPr>
        <w:autoSpaceDE w:val="0"/>
        <w:autoSpaceDN w:val="0"/>
        <w:adjustRightInd w:val="0"/>
        <w:ind w:firstLine="709"/>
        <w:jc w:val="both"/>
        <w:rPr>
          <w:rFonts w:ascii="Times New Roman" w:hAnsi="Times New Roman"/>
          <w:color w:val="auto"/>
          <w:sz w:val="28"/>
        </w:rPr>
      </w:pPr>
    </w:p>
    <w:p w:rsidR="00085CA3" w:rsidRDefault="00085CA3" w:rsidP="00085CA3">
      <w:pPr>
        <w:pStyle w:val="a6"/>
        <w:suppressAutoHyphens/>
        <w:ind w:firstLine="709"/>
        <w:jc w:val="both"/>
        <w:rPr>
          <w:rFonts w:ascii="Times New Roman" w:hAnsi="Times New Roman" w:cs="Times New Roman"/>
        </w:rPr>
      </w:pPr>
      <w:r>
        <w:rPr>
          <w:rFonts w:ascii="Times New Roman" w:hAnsi="Times New Roman" w:cs="Times New Roman"/>
        </w:rPr>
        <w:t>исп. Акульшина А.А.</w:t>
      </w:r>
    </w:p>
    <w:p w:rsidR="00085CA3" w:rsidRDefault="00085CA3" w:rsidP="00C72D8C">
      <w:pPr>
        <w:autoSpaceDE w:val="0"/>
        <w:autoSpaceDN w:val="0"/>
        <w:adjustRightInd w:val="0"/>
        <w:ind w:firstLine="709"/>
        <w:jc w:val="both"/>
        <w:rPr>
          <w:rFonts w:ascii="Times New Roman" w:hAnsi="Times New Roman"/>
          <w:color w:val="auto"/>
          <w:sz w:val="28"/>
        </w:rPr>
      </w:pPr>
    </w:p>
    <w:sectPr w:rsidR="00085CA3" w:rsidSect="00390D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80"/>
  <w:displayHorizontalDrawingGridEvery w:val="2"/>
  <w:characterSpacingControl w:val="doNotCompress"/>
  <w:compat/>
  <w:rsids>
    <w:rsidRoot w:val="004602F2"/>
    <w:rsid w:val="00007725"/>
    <w:rsid w:val="00011B68"/>
    <w:rsid w:val="0003280A"/>
    <w:rsid w:val="00085CA3"/>
    <w:rsid w:val="000A1C31"/>
    <w:rsid w:val="000A23DD"/>
    <w:rsid w:val="000A2FA9"/>
    <w:rsid w:val="000C5C03"/>
    <w:rsid w:val="000E0115"/>
    <w:rsid w:val="000F561C"/>
    <w:rsid w:val="000F78D8"/>
    <w:rsid w:val="001372BE"/>
    <w:rsid w:val="00177A55"/>
    <w:rsid w:val="00183797"/>
    <w:rsid w:val="00186D17"/>
    <w:rsid w:val="001B27EA"/>
    <w:rsid w:val="001C121B"/>
    <w:rsid w:val="001C18FE"/>
    <w:rsid w:val="001F3501"/>
    <w:rsid w:val="00207A0D"/>
    <w:rsid w:val="00240B36"/>
    <w:rsid w:val="002649F0"/>
    <w:rsid w:val="0028279E"/>
    <w:rsid w:val="00286D93"/>
    <w:rsid w:val="002A4EBE"/>
    <w:rsid w:val="002B019E"/>
    <w:rsid w:val="002C6125"/>
    <w:rsid w:val="002D03A1"/>
    <w:rsid w:val="002E6989"/>
    <w:rsid w:val="002F4127"/>
    <w:rsid w:val="00303087"/>
    <w:rsid w:val="003278C0"/>
    <w:rsid w:val="0036703D"/>
    <w:rsid w:val="003904AE"/>
    <w:rsid w:val="00390D06"/>
    <w:rsid w:val="003917FC"/>
    <w:rsid w:val="003B1772"/>
    <w:rsid w:val="003B7CF1"/>
    <w:rsid w:val="00400E09"/>
    <w:rsid w:val="004066F5"/>
    <w:rsid w:val="00412D0C"/>
    <w:rsid w:val="0042223D"/>
    <w:rsid w:val="00423FAA"/>
    <w:rsid w:val="0043706C"/>
    <w:rsid w:val="004602F2"/>
    <w:rsid w:val="004619CB"/>
    <w:rsid w:val="004C2EED"/>
    <w:rsid w:val="004E3BF2"/>
    <w:rsid w:val="004F2C90"/>
    <w:rsid w:val="004F5AD5"/>
    <w:rsid w:val="0054124A"/>
    <w:rsid w:val="0055570F"/>
    <w:rsid w:val="00570A2E"/>
    <w:rsid w:val="005868C5"/>
    <w:rsid w:val="005A2C20"/>
    <w:rsid w:val="005B68B0"/>
    <w:rsid w:val="005F0A6D"/>
    <w:rsid w:val="0062613E"/>
    <w:rsid w:val="00661316"/>
    <w:rsid w:val="006B38D1"/>
    <w:rsid w:val="006E07F6"/>
    <w:rsid w:val="006E4B4B"/>
    <w:rsid w:val="006E765D"/>
    <w:rsid w:val="00710AA2"/>
    <w:rsid w:val="0071103B"/>
    <w:rsid w:val="00751935"/>
    <w:rsid w:val="00767307"/>
    <w:rsid w:val="0078223D"/>
    <w:rsid w:val="00794161"/>
    <w:rsid w:val="007B62B5"/>
    <w:rsid w:val="007D0E69"/>
    <w:rsid w:val="00817DDD"/>
    <w:rsid w:val="00885562"/>
    <w:rsid w:val="0089391A"/>
    <w:rsid w:val="00954999"/>
    <w:rsid w:val="00984F8F"/>
    <w:rsid w:val="009971E0"/>
    <w:rsid w:val="009D1A34"/>
    <w:rsid w:val="009F06A7"/>
    <w:rsid w:val="00A13D03"/>
    <w:rsid w:val="00A16BF2"/>
    <w:rsid w:val="00A94596"/>
    <w:rsid w:val="00AE1B00"/>
    <w:rsid w:val="00AE7178"/>
    <w:rsid w:val="00B429B1"/>
    <w:rsid w:val="00B57E70"/>
    <w:rsid w:val="00B61B14"/>
    <w:rsid w:val="00B65D5A"/>
    <w:rsid w:val="00B77D41"/>
    <w:rsid w:val="00B971E3"/>
    <w:rsid w:val="00BB0437"/>
    <w:rsid w:val="00BB457F"/>
    <w:rsid w:val="00BF4017"/>
    <w:rsid w:val="00BF5A46"/>
    <w:rsid w:val="00C216EF"/>
    <w:rsid w:val="00C72D8C"/>
    <w:rsid w:val="00C75882"/>
    <w:rsid w:val="00CC72AF"/>
    <w:rsid w:val="00CD6C43"/>
    <w:rsid w:val="00CF2933"/>
    <w:rsid w:val="00D20E69"/>
    <w:rsid w:val="00D80D38"/>
    <w:rsid w:val="00D84CA6"/>
    <w:rsid w:val="00DA1F47"/>
    <w:rsid w:val="00DA77EA"/>
    <w:rsid w:val="00E526DE"/>
    <w:rsid w:val="00E74BB2"/>
    <w:rsid w:val="00E9552D"/>
    <w:rsid w:val="00EB2656"/>
    <w:rsid w:val="00EB4DB8"/>
    <w:rsid w:val="00ED1807"/>
    <w:rsid w:val="00ED2B7F"/>
    <w:rsid w:val="00F376F6"/>
    <w:rsid w:val="00F629A6"/>
    <w:rsid w:val="00F71F1D"/>
    <w:rsid w:val="00F93C2C"/>
    <w:rsid w:val="00FB221A"/>
    <w:rsid w:val="00FC3FFA"/>
    <w:rsid w:val="00FC6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6F6"/>
    <w:rPr>
      <w:rFonts w:ascii="Lucida Console" w:hAnsi="Lucida Console"/>
      <w:sz w:val="16"/>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paragraph" w:styleId="a3">
    <w:name w:val="Balloon Text"/>
    <w:basedOn w:val="a"/>
    <w:link w:val="a4"/>
    <w:uiPriority w:val="99"/>
    <w:semiHidden/>
    <w:unhideWhenUsed/>
    <w:rsid w:val="0062613E"/>
    <w:rPr>
      <w:rFonts w:ascii="Tahoma" w:hAnsi="Tahoma" w:cs="Tahoma"/>
      <w:szCs w:val="16"/>
    </w:rPr>
  </w:style>
  <w:style w:type="character" w:customStyle="1" w:styleId="a4">
    <w:name w:val="Текст выноски Знак"/>
    <w:basedOn w:val="a0"/>
    <w:link w:val="a3"/>
    <w:uiPriority w:val="99"/>
    <w:semiHidden/>
    <w:rsid w:val="0062613E"/>
    <w:rPr>
      <w:rFonts w:ascii="Tahoma" w:hAnsi="Tahoma" w:cs="Tahoma"/>
      <w:sz w:val="16"/>
      <w:szCs w:val="16"/>
    </w:rPr>
  </w:style>
  <w:style w:type="paragraph" w:customStyle="1" w:styleId="Default">
    <w:name w:val="Default"/>
    <w:rsid w:val="000A2FA9"/>
    <w:pPr>
      <w:autoSpaceDE w:val="0"/>
      <w:autoSpaceDN w:val="0"/>
      <w:adjustRightInd w:val="0"/>
    </w:pPr>
    <w:rPr>
      <w:rFonts w:ascii="Arial" w:eastAsia="Times New Roman" w:hAnsi="Arial" w:cs="Arial"/>
      <w:color w:val="000000"/>
      <w:sz w:val="24"/>
      <w:szCs w:val="24"/>
    </w:rPr>
  </w:style>
  <w:style w:type="table" w:styleId="a5">
    <w:name w:val="Table Grid"/>
    <w:basedOn w:val="a1"/>
    <w:uiPriority w:val="59"/>
    <w:rsid w:val="005557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085CA3"/>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4014948">
      <w:bodyDiv w:val="1"/>
      <w:marLeft w:val="0"/>
      <w:marRight w:val="0"/>
      <w:marTop w:val="0"/>
      <w:marBottom w:val="0"/>
      <w:divBdr>
        <w:top w:val="none" w:sz="0" w:space="0" w:color="auto"/>
        <w:left w:val="none" w:sz="0" w:space="0" w:color="auto"/>
        <w:bottom w:val="none" w:sz="0" w:space="0" w:color="auto"/>
        <w:right w:val="none" w:sz="0" w:space="0" w:color="auto"/>
      </w:divBdr>
    </w:div>
    <w:div w:id="10303209">
      <w:bodyDiv w:val="1"/>
      <w:marLeft w:val="0"/>
      <w:marRight w:val="0"/>
      <w:marTop w:val="0"/>
      <w:marBottom w:val="0"/>
      <w:divBdr>
        <w:top w:val="none" w:sz="0" w:space="0" w:color="auto"/>
        <w:left w:val="none" w:sz="0" w:space="0" w:color="auto"/>
        <w:bottom w:val="none" w:sz="0" w:space="0" w:color="auto"/>
        <w:right w:val="none" w:sz="0" w:space="0" w:color="auto"/>
      </w:divBdr>
    </w:div>
    <w:div w:id="27605203">
      <w:bodyDiv w:val="1"/>
      <w:marLeft w:val="0"/>
      <w:marRight w:val="0"/>
      <w:marTop w:val="0"/>
      <w:marBottom w:val="0"/>
      <w:divBdr>
        <w:top w:val="none" w:sz="0" w:space="0" w:color="auto"/>
        <w:left w:val="none" w:sz="0" w:space="0" w:color="auto"/>
        <w:bottom w:val="none" w:sz="0" w:space="0" w:color="auto"/>
        <w:right w:val="none" w:sz="0" w:space="0" w:color="auto"/>
      </w:divBdr>
    </w:div>
    <w:div w:id="49042658">
      <w:bodyDiv w:val="1"/>
      <w:marLeft w:val="0"/>
      <w:marRight w:val="0"/>
      <w:marTop w:val="0"/>
      <w:marBottom w:val="0"/>
      <w:divBdr>
        <w:top w:val="none" w:sz="0" w:space="0" w:color="auto"/>
        <w:left w:val="none" w:sz="0" w:space="0" w:color="auto"/>
        <w:bottom w:val="none" w:sz="0" w:space="0" w:color="auto"/>
        <w:right w:val="none" w:sz="0" w:space="0" w:color="auto"/>
      </w:divBdr>
    </w:div>
    <w:div w:id="70468158">
      <w:bodyDiv w:val="1"/>
      <w:marLeft w:val="0"/>
      <w:marRight w:val="0"/>
      <w:marTop w:val="0"/>
      <w:marBottom w:val="0"/>
      <w:divBdr>
        <w:top w:val="none" w:sz="0" w:space="0" w:color="auto"/>
        <w:left w:val="none" w:sz="0" w:space="0" w:color="auto"/>
        <w:bottom w:val="none" w:sz="0" w:space="0" w:color="auto"/>
        <w:right w:val="none" w:sz="0" w:space="0" w:color="auto"/>
      </w:divBdr>
    </w:div>
    <w:div w:id="107087257">
      <w:bodyDiv w:val="1"/>
      <w:marLeft w:val="0"/>
      <w:marRight w:val="0"/>
      <w:marTop w:val="0"/>
      <w:marBottom w:val="0"/>
      <w:divBdr>
        <w:top w:val="none" w:sz="0" w:space="0" w:color="auto"/>
        <w:left w:val="none" w:sz="0" w:space="0" w:color="auto"/>
        <w:bottom w:val="none" w:sz="0" w:space="0" w:color="auto"/>
        <w:right w:val="none" w:sz="0" w:space="0" w:color="auto"/>
      </w:divBdr>
    </w:div>
    <w:div w:id="160121890">
      <w:bodyDiv w:val="1"/>
      <w:marLeft w:val="0"/>
      <w:marRight w:val="0"/>
      <w:marTop w:val="0"/>
      <w:marBottom w:val="0"/>
      <w:divBdr>
        <w:top w:val="none" w:sz="0" w:space="0" w:color="auto"/>
        <w:left w:val="none" w:sz="0" w:space="0" w:color="auto"/>
        <w:bottom w:val="none" w:sz="0" w:space="0" w:color="auto"/>
        <w:right w:val="none" w:sz="0" w:space="0" w:color="auto"/>
      </w:divBdr>
    </w:div>
    <w:div w:id="190799325">
      <w:bodyDiv w:val="1"/>
      <w:marLeft w:val="0"/>
      <w:marRight w:val="0"/>
      <w:marTop w:val="0"/>
      <w:marBottom w:val="0"/>
      <w:divBdr>
        <w:top w:val="none" w:sz="0" w:space="0" w:color="auto"/>
        <w:left w:val="none" w:sz="0" w:space="0" w:color="auto"/>
        <w:bottom w:val="none" w:sz="0" w:space="0" w:color="auto"/>
        <w:right w:val="none" w:sz="0" w:space="0" w:color="auto"/>
      </w:divBdr>
    </w:div>
    <w:div w:id="266545618">
      <w:bodyDiv w:val="1"/>
      <w:marLeft w:val="0"/>
      <w:marRight w:val="0"/>
      <w:marTop w:val="0"/>
      <w:marBottom w:val="0"/>
      <w:divBdr>
        <w:top w:val="none" w:sz="0" w:space="0" w:color="auto"/>
        <w:left w:val="none" w:sz="0" w:space="0" w:color="auto"/>
        <w:bottom w:val="none" w:sz="0" w:space="0" w:color="auto"/>
        <w:right w:val="none" w:sz="0" w:space="0" w:color="auto"/>
      </w:divBdr>
    </w:div>
    <w:div w:id="267933425">
      <w:bodyDiv w:val="1"/>
      <w:marLeft w:val="0"/>
      <w:marRight w:val="0"/>
      <w:marTop w:val="0"/>
      <w:marBottom w:val="0"/>
      <w:divBdr>
        <w:top w:val="none" w:sz="0" w:space="0" w:color="auto"/>
        <w:left w:val="none" w:sz="0" w:space="0" w:color="auto"/>
        <w:bottom w:val="none" w:sz="0" w:space="0" w:color="auto"/>
        <w:right w:val="none" w:sz="0" w:space="0" w:color="auto"/>
      </w:divBdr>
    </w:div>
    <w:div w:id="283536402">
      <w:bodyDiv w:val="1"/>
      <w:marLeft w:val="0"/>
      <w:marRight w:val="0"/>
      <w:marTop w:val="0"/>
      <w:marBottom w:val="0"/>
      <w:divBdr>
        <w:top w:val="none" w:sz="0" w:space="0" w:color="auto"/>
        <w:left w:val="none" w:sz="0" w:space="0" w:color="auto"/>
        <w:bottom w:val="none" w:sz="0" w:space="0" w:color="auto"/>
        <w:right w:val="none" w:sz="0" w:space="0" w:color="auto"/>
      </w:divBdr>
    </w:div>
    <w:div w:id="384062236">
      <w:bodyDiv w:val="1"/>
      <w:marLeft w:val="0"/>
      <w:marRight w:val="0"/>
      <w:marTop w:val="0"/>
      <w:marBottom w:val="0"/>
      <w:divBdr>
        <w:top w:val="none" w:sz="0" w:space="0" w:color="auto"/>
        <w:left w:val="none" w:sz="0" w:space="0" w:color="auto"/>
        <w:bottom w:val="none" w:sz="0" w:space="0" w:color="auto"/>
        <w:right w:val="none" w:sz="0" w:space="0" w:color="auto"/>
      </w:divBdr>
    </w:div>
    <w:div w:id="410935216">
      <w:bodyDiv w:val="1"/>
      <w:marLeft w:val="0"/>
      <w:marRight w:val="0"/>
      <w:marTop w:val="0"/>
      <w:marBottom w:val="0"/>
      <w:divBdr>
        <w:top w:val="none" w:sz="0" w:space="0" w:color="auto"/>
        <w:left w:val="none" w:sz="0" w:space="0" w:color="auto"/>
        <w:bottom w:val="none" w:sz="0" w:space="0" w:color="auto"/>
        <w:right w:val="none" w:sz="0" w:space="0" w:color="auto"/>
      </w:divBdr>
    </w:div>
    <w:div w:id="423577794">
      <w:bodyDiv w:val="1"/>
      <w:marLeft w:val="0"/>
      <w:marRight w:val="0"/>
      <w:marTop w:val="0"/>
      <w:marBottom w:val="0"/>
      <w:divBdr>
        <w:top w:val="none" w:sz="0" w:space="0" w:color="auto"/>
        <w:left w:val="none" w:sz="0" w:space="0" w:color="auto"/>
        <w:bottom w:val="none" w:sz="0" w:space="0" w:color="auto"/>
        <w:right w:val="none" w:sz="0" w:space="0" w:color="auto"/>
      </w:divBdr>
    </w:div>
    <w:div w:id="449057083">
      <w:bodyDiv w:val="1"/>
      <w:marLeft w:val="0"/>
      <w:marRight w:val="0"/>
      <w:marTop w:val="0"/>
      <w:marBottom w:val="0"/>
      <w:divBdr>
        <w:top w:val="none" w:sz="0" w:space="0" w:color="auto"/>
        <w:left w:val="none" w:sz="0" w:space="0" w:color="auto"/>
        <w:bottom w:val="none" w:sz="0" w:space="0" w:color="auto"/>
        <w:right w:val="none" w:sz="0" w:space="0" w:color="auto"/>
      </w:divBdr>
    </w:div>
    <w:div w:id="449251813">
      <w:bodyDiv w:val="1"/>
      <w:marLeft w:val="0"/>
      <w:marRight w:val="0"/>
      <w:marTop w:val="0"/>
      <w:marBottom w:val="0"/>
      <w:divBdr>
        <w:top w:val="none" w:sz="0" w:space="0" w:color="auto"/>
        <w:left w:val="none" w:sz="0" w:space="0" w:color="auto"/>
        <w:bottom w:val="none" w:sz="0" w:space="0" w:color="auto"/>
        <w:right w:val="none" w:sz="0" w:space="0" w:color="auto"/>
      </w:divBdr>
    </w:div>
    <w:div w:id="452596107">
      <w:bodyDiv w:val="1"/>
      <w:marLeft w:val="0"/>
      <w:marRight w:val="0"/>
      <w:marTop w:val="0"/>
      <w:marBottom w:val="0"/>
      <w:divBdr>
        <w:top w:val="none" w:sz="0" w:space="0" w:color="auto"/>
        <w:left w:val="none" w:sz="0" w:space="0" w:color="auto"/>
        <w:bottom w:val="none" w:sz="0" w:space="0" w:color="auto"/>
        <w:right w:val="none" w:sz="0" w:space="0" w:color="auto"/>
      </w:divBdr>
    </w:div>
    <w:div w:id="535317135">
      <w:bodyDiv w:val="1"/>
      <w:marLeft w:val="0"/>
      <w:marRight w:val="0"/>
      <w:marTop w:val="0"/>
      <w:marBottom w:val="0"/>
      <w:divBdr>
        <w:top w:val="none" w:sz="0" w:space="0" w:color="auto"/>
        <w:left w:val="none" w:sz="0" w:space="0" w:color="auto"/>
        <w:bottom w:val="none" w:sz="0" w:space="0" w:color="auto"/>
        <w:right w:val="none" w:sz="0" w:space="0" w:color="auto"/>
      </w:divBdr>
    </w:div>
    <w:div w:id="564947315">
      <w:bodyDiv w:val="1"/>
      <w:marLeft w:val="0"/>
      <w:marRight w:val="0"/>
      <w:marTop w:val="0"/>
      <w:marBottom w:val="0"/>
      <w:divBdr>
        <w:top w:val="none" w:sz="0" w:space="0" w:color="auto"/>
        <w:left w:val="none" w:sz="0" w:space="0" w:color="auto"/>
        <w:bottom w:val="none" w:sz="0" w:space="0" w:color="auto"/>
        <w:right w:val="none" w:sz="0" w:space="0" w:color="auto"/>
      </w:divBdr>
    </w:div>
    <w:div w:id="584413409">
      <w:bodyDiv w:val="1"/>
      <w:marLeft w:val="0"/>
      <w:marRight w:val="0"/>
      <w:marTop w:val="0"/>
      <w:marBottom w:val="0"/>
      <w:divBdr>
        <w:top w:val="none" w:sz="0" w:space="0" w:color="auto"/>
        <w:left w:val="none" w:sz="0" w:space="0" w:color="auto"/>
        <w:bottom w:val="none" w:sz="0" w:space="0" w:color="auto"/>
        <w:right w:val="none" w:sz="0" w:space="0" w:color="auto"/>
      </w:divBdr>
    </w:div>
    <w:div w:id="605966488">
      <w:bodyDiv w:val="1"/>
      <w:marLeft w:val="0"/>
      <w:marRight w:val="0"/>
      <w:marTop w:val="0"/>
      <w:marBottom w:val="0"/>
      <w:divBdr>
        <w:top w:val="none" w:sz="0" w:space="0" w:color="auto"/>
        <w:left w:val="none" w:sz="0" w:space="0" w:color="auto"/>
        <w:bottom w:val="none" w:sz="0" w:space="0" w:color="auto"/>
        <w:right w:val="none" w:sz="0" w:space="0" w:color="auto"/>
      </w:divBdr>
    </w:div>
    <w:div w:id="630943387">
      <w:bodyDiv w:val="1"/>
      <w:marLeft w:val="0"/>
      <w:marRight w:val="0"/>
      <w:marTop w:val="0"/>
      <w:marBottom w:val="0"/>
      <w:divBdr>
        <w:top w:val="none" w:sz="0" w:space="0" w:color="auto"/>
        <w:left w:val="none" w:sz="0" w:space="0" w:color="auto"/>
        <w:bottom w:val="none" w:sz="0" w:space="0" w:color="auto"/>
        <w:right w:val="none" w:sz="0" w:space="0" w:color="auto"/>
      </w:divBdr>
    </w:div>
    <w:div w:id="654997194">
      <w:bodyDiv w:val="1"/>
      <w:marLeft w:val="0"/>
      <w:marRight w:val="0"/>
      <w:marTop w:val="0"/>
      <w:marBottom w:val="0"/>
      <w:divBdr>
        <w:top w:val="none" w:sz="0" w:space="0" w:color="auto"/>
        <w:left w:val="none" w:sz="0" w:space="0" w:color="auto"/>
        <w:bottom w:val="none" w:sz="0" w:space="0" w:color="auto"/>
        <w:right w:val="none" w:sz="0" w:space="0" w:color="auto"/>
      </w:divBdr>
    </w:div>
    <w:div w:id="663707647">
      <w:bodyDiv w:val="1"/>
      <w:marLeft w:val="0"/>
      <w:marRight w:val="0"/>
      <w:marTop w:val="0"/>
      <w:marBottom w:val="0"/>
      <w:divBdr>
        <w:top w:val="none" w:sz="0" w:space="0" w:color="auto"/>
        <w:left w:val="none" w:sz="0" w:space="0" w:color="auto"/>
        <w:bottom w:val="none" w:sz="0" w:space="0" w:color="auto"/>
        <w:right w:val="none" w:sz="0" w:space="0" w:color="auto"/>
      </w:divBdr>
    </w:div>
    <w:div w:id="668489278">
      <w:bodyDiv w:val="1"/>
      <w:marLeft w:val="0"/>
      <w:marRight w:val="0"/>
      <w:marTop w:val="0"/>
      <w:marBottom w:val="0"/>
      <w:divBdr>
        <w:top w:val="none" w:sz="0" w:space="0" w:color="auto"/>
        <w:left w:val="none" w:sz="0" w:space="0" w:color="auto"/>
        <w:bottom w:val="none" w:sz="0" w:space="0" w:color="auto"/>
        <w:right w:val="none" w:sz="0" w:space="0" w:color="auto"/>
      </w:divBdr>
    </w:div>
    <w:div w:id="679163618">
      <w:bodyDiv w:val="1"/>
      <w:marLeft w:val="0"/>
      <w:marRight w:val="0"/>
      <w:marTop w:val="0"/>
      <w:marBottom w:val="0"/>
      <w:divBdr>
        <w:top w:val="none" w:sz="0" w:space="0" w:color="auto"/>
        <w:left w:val="none" w:sz="0" w:space="0" w:color="auto"/>
        <w:bottom w:val="none" w:sz="0" w:space="0" w:color="auto"/>
        <w:right w:val="none" w:sz="0" w:space="0" w:color="auto"/>
      </w:divBdr>
    </w:div>
    <w:div w:id="679238498">
      <w:bodyDiv w:val="1"/>
      <w:marLeft w:val="0"/>
      <w:marRight w:val="0"/>
      <w:marTop w:val="0"/>
      <w:marBottom w:val="0"/>
      <w:divBdr>
        <w:top w:val="none" w:sz="0" w:space="0" w:color="auto"/>
        <w:left w:val="none" w:sz="0" w:space="0" w:color="auto"/>
        <w:bottom w:val="none" w:sz="0" w:space="0" w:color="auto"/>
        <w:right w:val="none" w:sz="0" w:space="0" w:color="auto"/>
      </w:divBdr>
    </w:div>
    <w:div w:id="692415231">
      <w:bodyDiv w:val="1"/>
      <w:marLeft w:val="0"/>
      <w:marRight w:val="0"/>
      <w:marTop w:val="0"/>
      <w:marBottom w:val="0"/>
      <w:divBdr>
        <w:top w:val="none" w:sz="0" w:space="0" w:color="auto"/>
        <w:left w:val="none" w:sz="0" w:space="0" w:color="auto"/>
        <w:bottom w:val="none" w:sz="0" w:space="0" w:color="auto"/>
        <w:right w:val="none" w:sz="0" w:space="0" w:color="auto"/>
      </w:divBdr>
    </w:div>
    <w:div w:id="752046042">
      <w:bodyDiv w:val="1"/>
      <w:marLeft w:val="0"/>
      <w:marRight w:val="0"/>
      <w:marTop w:val="0"/>
      <w:marBottom w:val="0"/>
      <w:divBdr>
        <w:top w:val="none" w:sz="0" w:space="0" w:color="auto"/>
        <w:left w:val="none" w:sz="0" w:space="0" w:color="auto"/>
        <w:bottom w:val="none" w:sz="0" w:space="0" w:color="auto"/>
        <w:right w:val="none" w:sz="0" w:space="0" w:color="auto"/>
      </w:divBdr>
    </w:div>
    <w:div w:id="814952001">
      <w:bodyDiv w:val="1"/>
      <w:marLeft w:val="0"/>
      <w:marRight w:val="0"/>
      <w:marTop w:val="0"/>
      <w:marBottom w:val="0"/>
      <w:divBdr>
        <w:top w:val="none" w:sz="0" w:space="0" w:color="auto"/>
        <w:left w:val="none" w:sz="0" w:space="0" w:color="auto"/>
        <w:bottom w:val="none" w:sz="0" w:space="0" w:color="auto"/>
        <w:right w:val="none" w:sz="0" w:space="0" w:color="auto"/>
      </w:divBdr>
    </w:div>
    <w:div w:id="827599794">
      <w:bodyDiv w:val="1"/>
      <w:marLeft w:val="0"/>
      <w:marRight w:val="0"/>
      <w:marTop w:val="0"/>
      <w:marBottom w:val="0"/>
      <w:divBdr>
        <w:top w:val="none" w:sz="0" w:space="0" w:color="auto"/>
        <w:left w:val="none" w:sz="0" w:space="0" w:color="auto"/>
        <w:bottom w:val="none" w:sz="0" w:space="0" w:color="auto"/>
        <w:right w:val="none" w:sz="0" w:space="0" w:color="auto"/>
      </w:divBdr>
    </w:div>
    <w:div w:id="840242599">
      <w:bodyDiv w:val="1"/>
      <w:marLeft w:val="0"/>
      <w:marRight w:val="0"/>
      <w:marTop w:val="0"/>
      <w:marBottom w:val="0"/>
      <w:divBdr>
        <w:top w:val="none" w:sz="0" w:space="0" w:color="auto"/>
        <w:left w:val="none" w:sz="0" w:space="0" w:color="auto"/>
        <w:bottom w:val="none" w:sz="0" w:space="0" w:color="auto"/>
        <w:right w:val="none" w:sz="0" w:space="0" w:color="auto"/>
      </w:divBdr>
    </w:div>
    <w:div w:id="864944437">
      <w:bodyDiv w:val="1"/>
      <w:marLeft w:val="0"/>
      <w:marRight w:val="0"/>
      <w:marTop w:val="0"/>
      <w:marBottom w:val="0"/>
      <w:divBdr>
        <w:top w:val="none" w:sz="0" w:space="0" w:color="auto"/>
        <w:left w:val="none" w:sz="0" w:space="0" w:color="auto"/>
        <w:bottom w:val="none" w:sz="0" w:space="0" w:color="auto"/>
        <w:right w:val="none" w:sz="0" w:space="0" w:color="auto"/>
      </w:divBdr>
    </w:div>
    <w:div w:id="866604298">
      <w:bodyDiv w:val="1"/>
      <w:marLeft w:val="0"/>
      <w:marRight w:val="0"/>
      <w:marTop w:val="0"/>
      <w:marBottom w:val="0"/>
      <w:divBdr>
        <w:top w:val="none" w:sz="0" w:space="0" w:color="auto"/>
        <w:left w:val="none" w:sz="0" w:space="0" w:color="auto"/>
        <w:bottom w:val="none" w:sz="0" w:space="0" w:color="auto"/>
        <w:right w:val="none" w:sz="0" w:space="0" w:color="auto"/>
      </w:divBdr>
    </w:div>
    <w:div w:id="883129494">
      <w:bodyDiv w:val="1"/>
      <w:marLeft w:val="0"/>
      <w:marRight w:val="0"/>
      <w:marTop w:val="0"/>
      <w:marBottom w:val="0"/>
      <w:divBdr>
        <w:top w:val="none" w:sz="0" w:space="0" w:color="auto"/>
        <w:left w:val="none" w:sz="0" w:space="0" w:color="auto"/>
        <w:bottom w:val="none" w:sz="0" w:space="0" w:color="auto"/>
        <w:right w:val="none" w:sz="0" w:space="0" w:color="auto"/>
      </w:divBdr>
    </w:div>
    <w:div w:id="884294638">
      <w:bodyDiv w:val="1"/>
      <w:marLeft w:val="0"/>
      <w:marRight w:val="0"/>
      <w:marTop w:val="0"/>
      <w:marBottom w:val="0"/>
      <w:divBdr>
        <w:top w:val="none" w:sz="0" w:space="0" w:color="auto"/>
        <w:left w:val="none" w:sz="0" w:space="0" w:color="auto"/>
        <w:bottom w:val="none" w:sz="0" w:space="0" w:color="auto"/>
        <w:right w:val="none" w:sz="0" w:space="0" w:color="auto"/>
      </w:divBdr>
    </w:div>
    <w:div w:id="891230288">
      <w:bodyDiv w:val="1"/>
      <w:marLeft w:val="0"/>
      <w:marRight w:val="0"/>
      <w:marTop w:val="0"/>
      <w:marBottom w:val="0"/>
      <w:divBdr>
        <w:top w:val="none" w:sz="0" w:space="0" w:color="auto"/>
        <w:left w:val="none" w:sz="0" w:space="0" w:color="auto"/>
        <w:bottom w:val="none" w:sz="0" w:space="0" w:color="auto"/>
        <w:right w:val="none" w:sz="0" w:space="0" w:color="auto"/>
      </w:divBdr>
    </w:div>
    <w:div w:id="895969613">
      <w:bodyDiv w:val="1"/>
      <w:marLeft w:val="0"/>
      <w:marRight w:val="0"/>
      <w:marTop w:val="0"/>
      <w:marBottom w:val="0"/>
      <w:divBdr>
        <w:top w:val="none" w:sz="0" w:space="0" w:color="auto"/>
        <w:left w:val="none" w:sz="0" w:space="0" w:color="auto"/>
        <w:bottom w:val="none" w:sz="0" w:space="0" w:color="auto"/>
        <w:right w:val="none" w:sz="0" w:space="0" w:color="auto"/>
      </w:divBdr>
    </w:div>
    <w:div w:id="962153631">
      <w:bodyDiv w:val="1"/>
      <w:marLeft w:val="0"/>
      <w:marRight w:val="0"/>
      <w:marTop w:val="0"/>
      <w:marBottom w:val="0"/>
      <w:divBdr>
        <w:top w:val="none" w:sz="0" w:space="0" w:color="auto"/>
        <w:left w:val="none" w:sz="0" w:space="0" w:color="auto"/>
        <w:bottom w:val="none" w:sz="0" w:space="0" w:color="auto"/>
        <w:right w:val="none" w:sz="0" w:space="0" w:color="auto"/>
      </w:divBdr>
    </w:div>
    <w:div w:id="973871893">
      <w:bodyDiv w:val="1"/>
      <w:marLeft w:val="0"/>
      <w:marRight w:val="0"/>
      <w:marTop w:val="0"/>
      <w:marBottom w:val="0"/>
      <w:divBdr>
        <w:top w:val="none" w:sz="0" w:space="0" w:color="auto"/>
        <w:left w:val="none" w:sz="0" w:space="0" w:color="auto"/>
        <w:bottom w:val="none" w:sz="0" w:space="0" w:color="auto"/>
        <w:right w:val="none" w:sz="0" w:space="0" w:color="auto"/>
      </w:divBdr>
    </w:div>
    <w:div w:id="1050231912">
      <w:bodyDiv w:val="1"/>
      <w:marLeft w:val="0"/>
      <w:marRight w:val="0"/>
      <w:marTop w:val="0"/>
      <w:marBottom w:val="0"/>
      <w:divBdr>
        <w:top w:val="none" w:sz="0" w:space="0" w:color="auto"/>
        <w:left w:val="none" w:sz="0" w:space="0" w:color="auto"/>
        <w:bottom w:val="none" w:sz="0" w:space="0" w:color="auto"/>
        <w:right w:val="none" w:sz="0" w:space="0" w:color="auto"/>
      </w:divBdr>
    </w:div>
    <w:div w:id="1089620507">
      <w:bodyDiv w:val="1"/>
      <w:marLeft w:val="0"/>
      <w:marRight w:val="0"/>
      <w:marTop w:val="0"/>
      <w:marBottom w:val="0"/>
      <w:divBdr>
        <w:top w:val="none" w:sz="0" w:space="0" w:color="auto"/>
        <w:left w:val="none" w:sz="0" w:space="0" w:color="auto"/>
        <w:bottom w:val="none" w:sz="0" w:space="0" w:color="auto"/>
        <w:right w:val="none" w:sz="0" w:space="0" w:color="auto"/>
      </w:divBdr>
    </w:div>
    <w:div w:id="1093669160">
      <w:bodyDiv w:val="1"/>
      <w:marLeft w:val="0"/>
      <w:marRight w:val="0"/>
      <w:marTop w:val="0"/>
      <w:marBottom w:val="0"/>
      <w:divBdr>
        <w:top w:val="none" w:sz="0" w:space="0" w:color="auto"/>
        <w:left w:val="none" w:sz="0" w:space="0" w:color="auto"/>
        <w:bottom w:val="none" w:sz="0" w:space="0" w:color="auto"/>
        <w:right w:val="none" w:sz="0" w:space="0" w:color="auto"/>
      </w:divBdr>
    </w:div>
    <w:div w:id="1136292663">
      <w:bodyDiv w:val="1"/>
      <w:marLeft w:val="0"/>
      <w:marRight w:val="0"/>
      <w:marTop w:val="0"/>
      <w:marBottom w:val="0"/>
      <w:divBdr>
        <w:top w:val="none" w:sz="0" w:space="0" w:color="auto"/>
        <w:left w:val="none" w:sz="0" w:space="0" w:color="auto"/>
        <w:bottom w:val="none" w:sz="0" w:space="0" w:color="auto"/>
        <w:right w:val="none" w:sz="0" w:space="0" w:color="auto"/>
      </w:divBdr>
    </w:div>
    <w:div w:id="1206258758">
      <w:bodyDiv w:val="1"/>
      <w:marLeft w:val="0"/>
      <w:marRight w:val="0"/>
      <w:marTop w:val="0"/>
      <w:marBottom w:val="0"/>
      <w:divBdr>
        <w:top w:val="none" w:sz="0" w:space="0" w:color="auto"/>
        <w:left w:val="none" w:sz="0" w:space="0" w:color="auto"/>
        <w:bottom w:val="none" w:sz="0" w:space="0" w:color="auto"/>
        <w:right w:val="none" w:sz="0" w:space="0" w:color="auto"/>
      </w:divBdr>
    </w:div>
    <w:div w:id="1246963757">
      <w:bodyDiv w:val="1"/>
      <w:marLeft w:val="0"/>
      <w:marRight w:val="0"/>
      <w:marTop w:val="0"/>
      <w:marBottom w:val="0"/>
      <w:divBdr>
        <w:top w:val="none" w:sz="0" w:space="0" w:color="auto"/>
        <w:left w:val="none" w:sz="0" w:space="0" w:color="auto"/>
        <w:bottom w:val="none" w:sz="0" w:space="0" w:color="auto"/>
        <w:right w:val="none" w:sz="0" w:space="0" w:color="auto"/>
      </w:divBdr>
    </w:div>
    <w:div w:id="1285230298">
      <w:bodyDiv w:val="1"/>
      <w:marLeft w:val="0"/>
      <w:marRight w:val="0"/>
      <w:marTop w:val="0"/>
      <w:marBottom w:val="0"/>
      <w:divBdr>
        <w:top w:val="none" w:sz="0" w:space="0" w:color="auto"/>
        <w:left w:val="none" w:sz="0" w:space="0" w:color="auto"/>
        <w:bottom w:val="none" w:sz="0" w:space="0" w:color="auto"/>
        <w:right w:val="none" w:sz="0" w:space="0" w:color="auto"/>
      </w:divBdr>
    </w:div>
    <w:div w:id="1289511829">
      <w:bodyDiv w:val="1"/>
      <w:marLeft w:val="0"/>
      <w:marRight w:val="0"/>
      <w:marTop w:val="0"/>
      <w:marBottom w:val="0"/>
      <w:divBdr>
        <w:top w:val="none" w:sz="0" w:space="0" w:color="auto"/>
        <w:left w:val="none" w:sz="0" w:space="0" w:color="auto"/>
        <w:bottom w:val="none" w:sz="0" w:space="0" w:color="auto"/>
        <w:right w:val="none" w:sz="0" w:space="0" w:color="auto"/>
      </w:divBdr>
    </w:div>
    <w:div w:id="1383021388">
      <w:bodyDiv w:val="1"/>
      <w:marLeft w:val="0"/>
      <w:marRight w:val="0"/>
      <w:marTop w:val="0"/>
      <w:marBottom w:val="0"/>
      <w:divBdr>
        <w:top w:val="none" w:sz="0" w:space="0" w:color="auto"/>
        <w:left w:val="none" w:sz="0" w:space="0" w:color="auto"/>
        <w:bottom w:val="none" w:sz="0" w:space="0" w:color="auto"/>
        <w:right w:val="none" w:sz="0" w:space="0" w:color="auto"/>
      </w:divBdr>
    </w:div>
    <w:div w:id="1427774321">
      <w:bodyDiv w:val="1"/>
      <w:marLeft w:val="0"/>
      <w:marRight w:val="0"/>
      <w:marTop w:val="0"/>
      <w:marBottom w:val="0"/>
      <w:divBdr>
        <w:top w:val="none" w:sz="0" w:space="0" w:color="auto"/>
        <w:left w:val="none" w:sz="0" w:space="0" w:color="auto"/>
        <w:bottom w:val="none" w:sz="0" w:space="0" w:color="auto"/>
        <w:right w:val="none" w:sz="0" w:space="0" w:color="auto"/>
      </w:divBdr>
    </w:div>
    <w:div w:id="1472862748">
      <w:bodyDiv w:val="1"/>
      <w:marLeft w:val="0"/>
      <w:marRight w:val="0"/>
      <w:marTop w:val="0"/>
      <w:marBottom w:val="0"/>
      <w:divBdr>
        <w:top w:val="none" w:sz="0" w:space="0" w:color="auto"/>
        <w:left w:val="none" w:sz="0" w:space="0" w:color="auto"/>
        <w:bottom w:val="none" w:sz="0" w:space="0" w:color="auto"/>
        <w:right w:val="none" w:sz="0" w:space="0" w:color="auto"/>
      </w:divBdr>
    </w:div>
    <w:div w:id="1498644095">
      <w:bodyDiv w:val="1"/>
      <w:marLeft w:val="0"/>
      <w:marRight w:val="0"/>
      <w:marTop w:val="0"/>
      <w:marBottom w:val="0"/>
      <w:divBdr>
        <w:top w:val="none" w:sz="0" w:space="0" w:color="auto"/>
        <w:left w:val="none" w:sz="0" w:space="0" w:color="auto"/>
        <w:bottom w:val="none" w:sz="0" w:space="0" w:color="auto"/>
        <w:right w:val="none" w:sz="0" w:space="0" w:color="auto"/>
      </w:divBdr>
    </w:div>
    <w:div w:id="1589803594">
      <w:bodyDiv w:val="1"/>
      <w:marLeft w:val="0"/>
      <w:marRight w:val="0"/>
      <w:marTop w:val="0"/>
      <w:marBottom w:val="0"/>
      <w:divBdr>
        <w:top w:val="none" w:sz="0" w:space="0" w:color="auto"/>
        <w:left w:val="none" w:sz="0" w:space="0" w:color="auto"/>
        <w:bottom w:val="none" w:sz="0" w:space="0" w:color="auto"/>
        <w:right w:val="none" w:sz="0" w:space="0" w:color="auto"/>
      </w:divBdr>
    </w:div>
    <w:div w:id="1601332992">
      <w:bodyDiv w:val="1"/>
      <w:marLeft w:val="0"/>
      <w:marRight w:val="0"/>
      <w:marTop w:val="0"/>
      <w:marBottom w:val="0"/>
      <w:divBdr>
        <w:top w:val="none" w:sz="0" w:space="0" w:color="auto"/>
        <w:left w:val="none" w:sz="0" w:space="0" w:color="auto"/>
        <w:bottom w:val="none" w:sz="0" w:space="0" w:color="auto"/>
        <w:right w:val="none" w:sz="0" w:space="0" w:color="auto"/>
      </w:divBdr>
    </w:div>
    <w:div w:id="1644234515">
      <w:bodyDiv w:val="1"/>
      <w:marLeft w:val="0"/>
      <w:marRight w:val="0"/>
      <w:marTop w:val="0"/>
      <w:marBottom w:val="0"/>
      <w:divBdr>
        <w:top w:val="none" w:sz="0" w:space="0" w:color="auto"/>
        <w:left w:val="none" w:sz="0" w:space="0" w:color="auto"/>
        <w:bottom w:val="none" w:sz="0" w:space="0" w:color="auto"/>
        <w:right w:val="none" w:sz="0" w:space="0" w:color="auto"/>
      </w:divBdr>
    </w:div>
    <w:div w:id="1648049201">
      <w:bodyDiv w:val="1"/>
      <w:marLeft w:val="0"/>
      <w:marRight w:val="0"/>
      <w:marTop w:val="0"/>
      <w:marBottom w:val="0"/>
      <w:divBdr>
        <w:top w:val="none" w:sz="0" w:space="0" w:color="auto"/>
        <w:left w:val="none" w:sz="0" w:space="0" w:color="auto"/>
        <w:bottom w:val="none" w:sz="0" w:space="0" w:color="auto"/>
        <w:right w:val="none" w:sz="0" w:space="0" w:color="auto"/>
      </w:divBdr>
    </w:div>
    <w:div w:id="1650476214">
      <w:bodyDiv w:val="1"/>
      <w:marLeft w:val="0"/>
      <w:marRight w:val="0"/>
      <w:marTop w:val="0"/>
      <w:marBottom w:val="0"/>
      <w:divBdr>
        <w:top w:val="none" w:sz="0" w:space="0" w:color="auto"/>
        <w:left w:val="none" w:sz="0" w:space="0" w:color="auto"/>
        <w:bottom w:val="none" w:sz="0" w:space="0" w:color="auto"/>
        <w:right w:val="none" w:sz="0" w:space="0" w:color="auto"/>
      </w:divBdr>
    </w:div>
    <w:div w:id="1676229720">
      <w:bodyDiv w:val="1"/>
      <w:marLeft w:val="0"/>
      <w:marRight w:val="0"/>
      <w:marTop w:val="0"/>
      <w:marBottom w:val="0"/>
      <w:divBdr>
        <w:top w:val="none" w:sz="0" w:space="0" w:color="auto"/>
        <w:left w:val="none" w:sz="0" w:space="0" w:color="auto"/>
        <w:bottom w:val="none" w:sz="0" w:space="0" w:color="auto"/>
        <w:right w:val="none" w:sz="0" w:space="0" w:color="auto"/>
      </w:divBdr>
    </w:div>
    <w:div w:id="1714575038">
      <w:bodyDiv w:val="1"/>
      <w:marLeft w:val="0"/>
      <w:marRight w:val="0"/>
      <w:marTop w:val="0"/>
      <w:marBottom w:val="0"/>
      <w:divBdr>
        <w:top w:val="none" w:sz="0" w:space="0" w:color="auto"/>
        <w:left w:val="none" w:sz="0" w:space="0" w:color="auto"/>
        <w:bottom w:val="none" w:sz="0" w:space="0" w:color="auto"/>
        <w:right w:val="none" w:sz="0" w:space="0" w:color="auto"/>
      </w:divBdr>
    </w:div>
    <w:div w:id="1800146749">
      <w:bodyDiv w:val="1"/>
      <w:marLeft w:val="0"/>
      <w:marRight w:val="0"/>
      <w:marTop w:val="0"/>
      <w:marBottom w:val="0"/>
      <w:divBdr>
        <w:top w:val="none" w:sz="0" w:space="0" w:color="auto"/>
        <w:left w:val="none" w:sz="0" w:space="0" w:color="auto"/>
        <w:bottom w:val="none" w:sz="0" w:space="0" w:color="auto"/>
        <w:right w:val="none" w:sz="0" w:space="0" w:color="auto"/>
      </w:divBdr>
    </w:div>
    <w:div w:id="1834107300">
      <w:bodyDiv w:val="1"/>
      <w:marLeft w:val="0"/>
      <w:marRight w:val="0"/>
      <w:marTop w:val="0"/>
      <w:marBottom w:val="0"/>
      <w:divBdr>
        <w:top w:val="none" w:sz="0" w:space="0" w:color="auto"/>
        <w:left w:val="none" w:sz="0" w:space="0" w:color="auto"/>
        <w:bottom w:val="none" w:sz="0" w:space="0" w:color="auto"/>
        <w:right w:val="none" w:sz="0" w:space="0" w:color="auto"/>
      </w:divBdr>
    </w:div>
    <w:div w:id="1858889304">
      <w:bodyDiv w:val="1"/>
      <w:marLeft w:val="0"/>
      <w:marRight w:val="0"/>
      <w:marTop w:val="0"/>
      <w:marBottom w:val="0"/>
      <w:divBdr>
        <w:top w:val="none" w:sz="0" w:space="0" w:color="auto"/>
        <w:left w:val="none" w:sz="0" w:space="0" w:color="auto"/>
        <w:bottom w:val="none" w:sz="0" w:space="0" w:color="auto"/>
        <w:right w:val="none" w:sz="0" w:space="0" w:color="auto"/>
      </w:divBdr>
    </w:div>
    <w:div w:id="1975208421">
      <w:bodyDiv w:val="1"/>
      <w:marLeft w:val="0"/>
      <w:marRight w:val="0"/>
      <w:marTop w:val="0"/>
      <w:marBottom w:val="0"/>
      <w:divBdr>
        <w:top w:val="none" w:sz="0" w:space="0" w:color="auto"/>
        <w:left w:val="none" w:sz="0" w:space="0" w:color="auto"/>
        <w:bottom w:val="none" w:sz="0" w:space="0" w:color="auto"/>
        <w:right w:val="none" w:sz="0" w:space="0" w:color="auto"/>
      </w:divBdr>
    </w:div>
    <w:div w:id="1978024400">
      <w:bodyDiv w:val="1"/>
      <w:marLeft w:val="0"/>
      <w:marRight w:val="0"/>
      <w:marTop w:val="0"/>
      <w:marBottom w:val="0"/>
      <w:divBdr>
        <w:top w:val="none" w:sz="0" w:space="0" w:color="auto"/>
        <w:left w:val="none" w:sz="0" w:space="0" w:color="auto"/>
        <w:bottom w:val="none" w:sz="0" w:space="0" w:color="auto"/>
        <w:right w:val="none" w:sz="0" w:space="0" w:color="auto"/>
      </w:divBdr>
    </w:div>
    <w:div w:id="1980839671">
      <w:bodyDiv w:val="1"/>
      <w:marLeft w:val="0"/>
      <w:marRight w:val="0"/>
      <w:marTop w:val="0"/>
      <w:marBottom w:val="0"/>
      <w:divBdr>
        <w:top w:val="none" w:sz="0" w:space="0" w:color="auto"/>
        <w:left w:val="none" w:sz="0" w:space="0" w:color="auto"/>
        <w:bottom w:val="none" w:sz="0" w:space="0" w:color="auto"/>
        <w:right w:val="none" w:sz="0" w:space="0" w:color="auto"/>
      </w:divBdr>
    </w:div>
    <w:div w:id="1986468010">
      <w:bodyDiv w:val="1"/>
      <w:marLeft w:val="0"/>
      <w:marRight w:val="0"/>
      <w:marTop w:val="0"/>
      <w:marBottom w:val="0"/>
      <w:divBdr>
        <w:top w:val="none" w:sz="0" w:space="0" w:color="auto"/>
        <w:left w:val="none" w:sz="0" w:space="0" w:color="auto"/>
        <w:bottom w:val="none" w:sz="0" w:space="0" w:color="auto"/>
        <w:right w:val="none" w:sz="0" w:space="0" w:color="auto"/>
      </w:divBdr>
    </w:div>
    <w:div w:id="2099787148">
      <w:bodyDiv w:val="1"/>
      <w:marLeft w:val="0"/>
      <w:marRight w:val="0"/>
      <w:marTop w:val="0"/>
      <w:marBottom w:val="0"/>
      <w:divBdr>
        <w:top w:val="none" w:sz="0" w:space="0" w:color="auto"/>
        <w:left w:val="none" w:sz="0" w:space="0" w:color="auto"/>
        <w:bottom w:val="none" w:sz="0" w:space="0" w:color="auto"/>
        <w:right w:val="none" w:sz="0" w:space="0" w:color="auto"/>
      </w:divBdr>
    </w:div>
    <w:div w:id="2102018199">
      <w:bodyDiv w:val="1"/>
      <w:marLeft w:val="0"/>
      <w:marRight w:val="0"/>
      <w:marTop w:val="0"/>
      <w:marBottom w:val="0"/>
      <w:divBdr>
        <w:top w:val="none" w:sz="0" w:space="0" w:color="auto"/>
        <w:left w:val="none" w:sz="0" w:space="0" w:color="auto"/>
        <w:bottom w:val="none" w:sz="0" w:space="0" w:color="auto"/>
        <w:right w:val="none" w:sz="0" w:space="0" w:color="auto"/>
      </w:divBdr>
    </w:div>
    <w:div w:id="2107001278">
      <w:bodyDiv w:val="1"/>
      <w:marLeft w:val="0"/>
      <w:marRight w:val="0"/>
      <w:marTop w:val="0"/>
      <w:marBottom w:val="0"/>
      <w:divBdr>
        <w:top w:val="none" w:sz="0" w:space="0" w:color="auto"/>
        <w:left w:val="none" w:sz="0" w:space="0" w:color="auto"/>
        <w:bottom w:val="none" w:sz="0" w:space="0" w:color="auto"/>
        <w:right w:val="none" w:sz="0" w:space="0" w:color="auto"/>
      </w:divBdr>
    </w:div>
    <w:div w:id="212612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Petrova</dc:creator>
  <cp:lastModifiedBy>Tiholaz</cp:lastModifiedBy>
  <cp:revision>2</cp:revision>
  <cp:lastPrinted>2025-04-03T09:08:00Z</cp:lastPrinted>
  <dcterms:created xsi:type="dcterms:W3CDTF">2025-05-06T07:07:00Z</dcterms:created>
  <dcterms:modified xsi:type="dcterms:W3CDTF">2025-05-06T07:07:00Z</dcterms:modified>
</cp:coreProperties>
</file>